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CB5" w:rsidRDefault="00AD0CB5" w:rsidP="00F401DC">
      <w:pPr>
        <w:tabs>
          <w:tab w:val="left" w:pos="4368"/>
        </w:tabs>
        <w:jc w:val="center"/>
        <w:rPr>
          <w:sz w:val="28"/>
          <w:szCs w:val="28"/>
          <w:lang w:val="uk-UA"/>
        </w:rPr>
      </w:pPr>
    </w:p>
    <w:p w:rsidR="00AD0CB5" w:rsidRPr="008021D0" w:rsidRDefault="009A36E2" w:rsidP="00AD0CB5">
      <w:pPr>
        <w:jc w:val="center"/>
        <w:rPr>
          <w:rFonts w:ascii="Calibri" w:hAnsi="Calibri"/>
          <w:lang w:val="uk-UA"/>
        </w:rPr>
      </w:pPr>
      <w:r w:rsidRPr="009A36E2">
        <w:rPr>
          <w:rFonts w:ascii="Calibri" w:hAnsi="Calibri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41.25pt;height:51pt;visibility:visible;mso-wrap-style:square">
            <v:imagedata r:id="rId8" o:title="GERB"/>
          </v:shape>
        </w:pict>
      </w:r>
    </w:p>
    <w:p w:rsidR="00AD0CB5" w:rsidRDefault="00AD0CB5" w:rsidP="00AD0CB5">
      <w:pPr>
        <w:jc w:val="center"/>
        <w:rPr>
          <w:b/>
          <w:sz w:val="28"/>
          <w:szCs w:val="28"/>
          <w:lang w:val="uk-UA"/>
        </w:rPr>
      </w:pPr>
    </w:p>
    <w:p w:rsidR="00AD0CB5" w:rsidRPr="000839D2" w:rsidRDefault="00AD0CB5" w:rsidP="00AD0CB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САВРАНСЬКА </w:t>
      </w:r>
      <w:r w:rsidRPr="000839D2">
        <w:rPr>
          <w:b/>
          <w:sz w:val="28"/>
          <w:szCs w:val="28"/>
          <w:lang w:val="uk-UA"/>
        </w:rPr>
        <w:t>СЕЛИЩНА РАДА</w:t>
      </w:r>
    </w:p>
    <w:p w:rsidR="00AD0CB5" w:rsidRDefault="00AD0CB5" w:rsidP="00AD0CB5">
      <w:pPr>
        <w:jc w:val="center"/>
        <w:rPr>
          <w:b/>
          <w:sz w:val="28"/>
          <w:szCs w:val="28"/>
          <w:lang w:val="uk-UA"/>
        </w:rPr>
      </w:pPr>
      <w:r w:rsidRPr="000839D2">
        <w:rPr>
          <w:b/>
          <w:sz w:val="28"/>
          <w:szCs w:val="28"/>
          <w:lang w:val="uk-UA"/>
        </w:rPr>
        <w:t>ОДЕСЬКОЇ ОБЛАСТІ</w:t>
      </w:r>
    </w:p>
    <w:p w:rsidR="00AD0CB5" w:rsidRPr="000839D2" w:rsidRDefault="00AD0CB5" w:rsidP="00AD0CB5">
      <w:pPr>
        <w:jc w:val="center"/>
        <w:rPr>
          <w:b/>
          <w:sz w:val="28"/>
          <w:szCs w:val="28"/>
          <w:lang w:val="uk-UA"/>
        </w:rPr>
      </w:pPr>
    </w:p>
    <w:p w:rsidR="00AD0CB5" w:rsidRDefault="00AD0CB5" w:rsidP="00AD0CB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ПРО</w:t>
      </w:r>
      <w:r>
        <w:rPr>
          <w:b/>
          <w:sz w:val="28"/>
          <w:szCs w:val="28"/>
          <w:lang w:val="uk-UA"/>
        </w:rPr>
        <w:t xml:space="preserve">ЄКТ </w:t>
      </w:r>
      <w:r w:rsidRPr="000839D2">
        <w:rPr>
          <w:b/>
          <w:sz w:val="28"/>
          <w:szCs w:val="28"/>
        </w:rPr>
        <w:t>Р І Ш Е Н Н Я</w:t>
      </w:r>
    </w:p>
    <w:p w:rsidR="00AD0CB5" w:rsidRPr="000839D2" w:rsidRDefault="00AD0CB5" w:rsidP="00AD0CB5">
      <w:pPr>
        <w:jc w:val="center"/>
        <w:rPr>
          <w:b/>
          <w:sz w:val="28"/>
          <w:szCs w:val="28"/>
          <w:lang w:val="uk-UA"/>
        </w:rPr>
      </w:pPr>
    </w:p>
    <w:p w:rsidR="001629FD" w:rsidRDefault="00AD0CB5" w:rsidP="001629FD">
      <w:pPr>
        <w:rPr>
          <w:sz w:val="28"/>
          <w:szCs w:val="28"/>
          <w:lang w:val="uk-UA"/>
        </w:rPr>
      </w:pPr>
      <w:r w:rsidRPr="004E66B8">
        <w:rPr>
          <w:sz w:val="28"/>
          <w:szCs w:val="28"/>
        </w:rPr>
        <w:t xml:space="preserve">Про </w:t>
      </w:r>
      <w:r w:rsidR="001629FD">
        <w:rPr>
          <w:sz w:val="28"/>
          <w:szCs w:val="28"/>
        </w:rPr>
        <w:t>внесення зм</w:t>
      </w:r>
      <w:r w:rsidR="001629FD">
        <w:rPr>
          <w:sz w:val="28"/>
          <w:szCs w:val="28"/>
          <w:lang w:val="uk-UA"/>
        </w:rPr>
        <w:t xml:space="preserve">ін до рішення сесії селищної </w:t>
      </w:r>
    </w:p>
    <w:p w:rsidR="001629FD" w:rsidRDefault="001629FD" w:rsidP="001629F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ради від 28.01.2021 №109- </w:t>
      </w:r>
      <w:r>
        <w:rPr>
          <w:sz w:val="28"/>
          <w:szCs w:val="28"/>
          <w:lang w:val="en-US"/>
        </w:rPr>
        <w:t>VIII</w:t>
      </w:r>
      <w:r w:rsidRPr="001629F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«Про затвердження </w:t>
      </w:r>
    </w:p>
    <w:p w:rsidR="001629FD" w:rsidRDefault="001629FD" w:rsidP="001629F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кошторису «Програми розвитку цивільного захисту, </w:t>
      </w:r>
    </w:p>
    <w:p w:rsidR="001629FD" w:rsidRDefault="001629FD" w:rsidP="001629F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техногенної та пожежної безпеки Савранської </w:t>
      </w:r>
    </w:p>
    <w:p w:rsidR="00AD0CB5" w:rsidRDefault="001629FD" w:rsidP="001629F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 на 2018-2021 роки» на 2021 рік»</w:t>
      </w:r>
    </w:p>
    <w:p w:rsidR="001629FD" w:rsidRDefault="001629FD" w:rsidP="001629FD">
      <w:pPr>
        <w:rPr>
          <w:sz w:val="28"/>
          <w:szCs w:val="28"/>
          <w:lang w:val="uk-UA"/>
        </w:rPr>
      </w:pPr>
    </w:p>
    <w:p w:rsidR="00AD0CB5" w:rsidRDefault="003A13B6" w:rsidP="00AD0CB5">
      <w:pPr>
        <w:pStyle w:val="Standard"/>
        <w:tabs>
          <w:tab w:val="left" w:pos="709"/>
        </w:tabs>
        <w:ind w:firstLine="709"/>
        <w:jc w:val="both"/>
        <w:rPr>
          <w:rFonts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п. 22 ст. 26 Закону України «Про місцеве самоврядування в Україні», п.15 ст.19 Кодексу цивільного захисту України, рішення Савранської селищної ради від 28.01.2021 №109-</w:t>
      </w:r>
      <w:r>
        <w:rPr>
          <w:sz w:val="28"/>
          <w:szCs w:val="28"/>
        </w:rPr>
        <w:t>VIII</w:t>
      </w:r>
      <w:r w:rsidRPr="003A13B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«Про затвердження кошторису «Програми розвитку цивільного захисту, техногенної та пожежної безпеки Савранської селищної ради на 2018-2021 роки» на 2021 рік»</w:t>
      </w:r>
      <w:r w:rsidR="00507CCF">
        <w:rPr>
          <w:sz w:val="28"/>
          <w:szCs w:val="28"/>
          <w:lang w:val="uk-UA"/>
        </w:rPr>
        <w:t>, враховуючи лист  т</w:t>
      </w:r>
      <w:r w:rsidR="00507CCF" w:rsidRPr="000E21DC">
        <w:rPr>
          <w:sz w:val="28"/>
          <w:szCs w:val="28"/>
          <w:lang w:val="uk-UA"/>
        </w:rPr>
        <w:t>.в.о начальника 34</w:t>
      </w:r>
      <w:r w:rsidR="00507CCF">
        <w:rPr>
          <w:sz w:val="28"/>
          <w:szCs w:val="28"/>
          <w:lang w:val="uk-UA"/>
        </w:rPr>
        <w:t xml:space="preserve">-ї </w:t>
      </w:r>
      <w:r w:rsidR="00507CCF" w:rsidRPr="000E21DC">
        <w:rPr>
          <w:sz w:val="28"/>
          <w:szCs w:val="28"/>
          <w:lang w:val="uk-UA"/>
        </w:rPr>
        <w:t>ДПРЧ 4</w:t>
      </w:r>
      <w:r w:rsidR="00507CCF">
        <w:rPr>
          <w:sz w:val="28"/>
          <w:szCs w:val="28"/>
          <w:lang w:val="uk-UA"/>
        </w:rPr>
        <w:t xml:space="preserve">-го </w:t>
      </w:r>
      <w:r w:rsidR="00507CCF" w:rsidRPr="000E21DC">
        <w:rPr>
          <w:sz w:val="28"/>
          <w:szCs w:val="28"/>
          <w:lang w:val="uk-UA"/>
        </w:rPr>
        <w:t>ДПРЗ</w:t>
      </w:r>
      <w:r w:rsidR="00507CCF">
        <w:rPr>
          <w:sz w:val="28"/>
          <w:szCs w:val="28"/>
          <w:lang w:val="uk-UA"/>
        </w:rPr>
        <w:t xml:space="preserve"> </w:t>
      </w:r>
      <w:r w:rsidR="00507CCF" w:rsidRPr="000E21DC">
        <w:rPr>
          <w:sz w:val="28"/>
          <w:szCs w:val="28"/>
          <w:lang w:val="uk-UA"/>
        </w:rPr>
        <w:t>ГУ ДСНС України в Одеській області</w:t>
      </w:r>
      <w:r w:rsidR="00507CCF">
        <w:rPr>
          <w:sz w:val="28"/>
          <w:szCs w:val="28"/>
          <w:lang w:val="uk-UA"/>
        </w:rPr>
        <w:t xml:space="preserve"> від 12.08.2021 №479, </w:t>
      </w:r>
      <w:r w:rsidR="00507CCF" w:rsidRPr="000E21DC">
        <w:rPr>
          <w:sz w:val="28"/>
          <w:szCs w:val="28"/>
          <w:lang w:val="uk-UA"/>
        </w:rPr>
        <w:t xml:space="preserve">для забезпечення діяльності функціонування, боєздатності </w:t>
      </w:r>
      <w:r w:rsidR="00507CCF">
        <w:rPr>
          <w:sz w:val="28"/>
          <w:szCs w:val="28"/>
          <w:lang w:val="uk-UA"/>
        </w:rPr>
        <w:t xml:space="preserve"> </w:t>
      </w:r>
      <w:r w:rsidR="00507CCF" w:rsidRPr="000E21DC">
        <w:rPr>
          <w:sz w:val="28"/>
          <w:szCs w:val="28"/>
          <w:lang w:val="uk-UA"/>
        </w:rPr>
        <w:t>34</w:t>
      </w:r>
      <w:r w:rsidR="00507CCF">
        <w:rPr>
          <w:sz w:val="28"/>
          <w:szCs w:val="28"/>
          <w:lang w:val="uk-UA"/>
        </w:rPr>
        <w:t xml:space="preserve">-ї </w:t>
      </w:r>
      <w:r w:rsidR="00507CCF" w:rsidRPr="000E21DC">
        <w:rPr>
          <w:sz w:val="28"/>
          <w:szCs w:val="28"/>
          <w:lang w:val="uk-UA"/>
        </w:rPr>
        <w:t xml:space="preserve"> ДПРЧ та належного реагування на надзвичайні ситуації, події та для ліквідації наслідків надзвичайних ситуацій,</w:t>
      </w:r>
      <w:r w:rsidR="00CD39D5">
        <w:rPr>
          <w:sz w:val="28"/>
          <w:szCs w:val="28"/>
          <w:lang w:val="uk-UA"/>
        </w:rPr>
        <w:t xml:space="preserve"> сесія селищної ради</w:t>
      </w:r>
    </w:p>
    <w:p w:rsidR="00AD0CB5" w:rsidRPr="000839D2" w:rsidRDefault="00AD0CB5" w:rsidP="00AD0CB5">
      <w:pPr>
        <w:ind w:firstLine="567"/>
        <w:jc w:val="both"/>
        <w:rPr>
          <w:sz w:val="28"/>
          <w:szCs w:val="28"/>
          <w:lang w:val="uk-UA"/>
        </w:rPr>
      </w:pPr>
    </w:p>
    <w:p w:rsidR="00AD0CB5" w:rsidRPr="001C00CB" w:rsidRDefault="00AD0CB5" w:rsidP="00AD0CB5">
      <w:pPr>
        <w:jc w:val="center"/>
        <w:rPr>
          <w:rFonts w:eastAsia="Calibri"/>
          <w:sz w:val="28"/>
          <w:szCs w:val="28"/>
          <w:lang w:val="uk-UA"/>
        </w:rPr>
      </w:pPr>
      <w:r w:rsidRPr="001C00CB">
        <w:rPr>
          <w:rFonts w:eastAsia="Calibri"/>
          <w:sz w:val="28"/>
          <w:szCs w:val="28"/>
          <w:shd w:val="clear" w:color="auto" w:fill="FFFFFF"/>
          <w:lang w:val="uk-UA"/>
        </w:rPr>
        <w:t>ВИРІШИЛА:</w:t>
      </w:r>
    </w:p>
    <w:p w:rsidR="00E56926" w:rsidRDefault="00E56926" w:rsidP="00E56926">
      <w:pPr>
        <w:pStyle w:val="Standard"/>
        <w:jc w:val="both"/>
        <w:rPr>
          <w:lang w:val="uk-UA"/>
        </w:rPr>
      </w:pPr>
      <w:bookmarkStart w:id="0" w:name="_GoBack"/>
      <w:bookmarkEnd w:id="0"/>
    </w:p>
    <w:p w:rsidR="00B81FB2" w:rsidRDefault="00E56926" w:rsidP="00B81FB2">
      <w:pPr>
        <w:ind w:firstLine="709"/>
        <w:jc w:val="both"/>
        <w:rPr>
          <w:sz w:val="28"/>
          <w:szCs w:val="28"/>
          <w:lang w:val="uk-UA"/>
        </w:rPr>
      </w:pPr>
      <w:r w:rsidRPr="00B12C5B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="00B81FB2">
        <w:rPr>
          <w:sz w:val="28"/>
          <w:szCs w:val="28"/>
          <w:lang w:val="uk-UA"/>
        </w:rPr>
        <w:t xml:space="preserve">Внести зміни до рішення сесії селищної ради від 28.01.2021 №109- </w:t>
      </w:r>
      <w:r w:rsidR="00B81FB2">
        <w:rPr>
          <w:sz w:val="28"/>
          <w:szCs w:val="28"/>
          <w:lang w:val="en-US"/>
        </w:rPr>
        <w:t>VIII</w:t>
      </w:r>
      <w:r w:rsidR="00B81FB2" w:rsidRPr="00B81FB2">
        <w:rPr>
          <w:sz w:val="28"/>
          <w:szCs w:val="28"/>
          <w:lang w:val="uk-UA"/>
        </w:rPr>
        <w:t xml:space="preserve"> </w:t>
      </w:r>
      <w:r w:rsidR="00B81FB2">
        <w:rPr>
          <w:sz w:val="28"/>
          <w:szCs w:val="28"/>
          <w:lang w:val="uk-UA"/>
        </w:rPr>
        <w:t xml:space="preserve">«Про затвердження кошторису «Програми розвитку цивільного захисту, техногенної та пожежної безпеки Савранської селищної ради на 2018-2021 роки» на 2021 рік», а саме доповнити додатком 2. </w:t>
      </w:r>
    </w:p>
    <w:p w:rsidR="00F076AB" w:rsidRDefault="00F076AB" w:rsidP="00B81FB2">
      <w:pPr>
        <w:ind w:firstLine="709"/>
        <w:jc w:val="both"/>
        <w:rPr>
          <w:sz w:val="28"/>
          <w:szCs w:val="28"/>
          <w:lang w:val="uk-UA"/>
        </w:rPr>
      </w:pPr>
    </w:p>
    <w:p w:rsidR="00F076AB" w:rsidRPr="000118CF" w:rsidRDefault="00F076AB" w:rsidP="00F076A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0118CF">
        <w:rPr>
          <w:sz w:val="28"/>
          <w:szCs w:val="28"/>
          <w:lang w:val="uk-UA"/>
        </w:rPr>
        <w:t xml:space="preserve">. Координацію дій щодо виконання </w:t>
      </w:r>
      <w:r>
        <w:rPr>
          <w:sz w:val="28"/>
          <w:szCs w:val="28"/>
          <w:lang w:val="uk-UA"/>
        </w:rPr>
        <w:t xml:space="preserve">рішення </w:t>
      </w:r>
      <w:r w:rsidRPr="000118CF">
        <w:rPr>
          <w:sz w:val="28"/>
          <w:szCs w:val="28"/>
          <w:lang w:val="uk-UA"/>
        </w:rPr>
        <w:t xml:space="preserve">покласти на головного </w:t>
      </w:r>
      <w:r w:rsidRPr="000118CF">
        <w:rPr>
          <w:color w:val="000000"/>
          <w:sz w:val="28"/>
          <w:szCs w:val="28"/>
          <w:lang w:val="uk-UA"/>
        </w:rPr>
        <w:t>спеціаліста з питань протидії корупції, взаємодії з правоохоронними органами, цивільного захисту, оборонної та мобілізаційної роботи</w:t>
      </w:r>
      <w:r>
        <w:rPr>
          <w:color w:val="000000"/>
          <w:sz w:val="28"/>
          <w:szCs w:val="28"/>
          <w:lang w:val="uk-UA"/>
        </w:rPr>
        <w:t xml:space="preserve"> </w:t>
      </w:r>
      <w:r w:rsidRPr="000118CF">
        <w:rPr>
          <w:sz w:val="28"/>
          <w:szCs w:val="28"/>
          <w:lang w:val="uk-UA"/>
        </w:rPr>
        <w:t xml:space="preserve">селищної ради </w:t>
      </w:r>
      <w:r>
        <w:rPr>
          <w:sz w:val="28"/>
          <w:szCs w:val="28"/>
          <w:lang w:val="uk-UA"/>
        </w:rPr>
        <w:t xml:space="preserve">    </w:t>
      </w:r>
      <w:r w:rsidRPr="000118CF">
        <w:rPr>
          <w:sz w:val="28"/>
          <w:szCs w:val="28"/>
          <w:lang w:val="uk-UA"/>
        </w:rPr>
        <w:t xml:space="preserve">Орлова О.А. </w:t>
      </w:r>
    </w:p>
    <w:p w:rsidR="00B81FB2" w:rsidRDefault="00B81FB2" w:rsidP="00CD39D5">
      <w:pPr>
        <w:pStyle w:val="a5"/>
        <w:shd w:val="clear" w:color="auto" w:fill="FFFFFF"/>
        <w:ind w:firstLine="709"/>
        <w:rPr>
          <w:color w:val="333333"/>
          <w:szCs w:val="28"/>
          <w:bdr w:val="none" w:sz="0" w:space="0" w:color="auto" w:frame="1"/>
        </w:rPr>
      </w:pPr>
    </w:p>
    <w:p w:rsidR="00AD0CB5" w:rsidRDefault="00F076AB" w:rsidP="004E66B8">
      <w:pPr>
        <w:tabs>
          <w:tab w:val="left" w:pos="4368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AD0CB5" w:rsidRPr="005728B3">
        <w:rPr>
          <w:sz w:val="28"/>
          <w:szCs w:val="28"/>
          <w:lang w:val="uk-UA"/>
        </w:rPr>
        <w:t>. Контроль за вико</w:t>
      </w:r>
      <w:r w:rsidR="004E66B8">
        <w:rPr>
          <w:sz w:val="28"/>
          <w:szCs w:val="28"/>
          <w:lang w:val="uk-UA"/>
        </w:rPr>
        <w:t xml:space="preserve">нанням рішення </w:t>
      </w:r>
      <w:r w:rsidR="00AD0CB5" w:rsidRPr="005728B3">
        <w:rPr>
          <w:sz w:val="28"/>
          <w:szCs w:val="28"/>
          <w:lang w:val="uk-UA"/>
        </w:rPr>
        <w:t>покла</w:t>
      </w:r>
      <w:r w:rsidR="00AD0CB5" w:rsidRPr="001C00CB">
        <w:rPr>
          <w:sz w:val="28"/>
          <w:szCs w:val="28"/>
          <w:lang w:val="uk-UA"/>
        </w:rPr>
        <w:t>сти</w:t>
      </w:r>
      <w:r w:rsidR="00AD0CB5">
        <w:rPr>
          <w:sz w:val="28"/>
          <w:szCs w:val="28"/>
          <w:lang w:val="uk-UA"/>
        </w:rPr>
        <w:t xml:space="preserve"> </w:t>
      </w:r>
      <w:r w:rsidR="004E66B8">
        <w:rPr>
          <w:sz w:val="28"/>
          <w:szCs w:val="28"/>
          <w:lang w:val="uk-UA"/>
        </w:rPr>
        <w:t>на</w:t>
      </w:r>
      <w:r w:rsidR="00AD0CB5" w:rsidRPr="005728B3">
        <w:rPr>
          <w:sz w:val="28"/>
          <w:szCs w:val="28"/>
          <w:lang w:val="uk-UA"/>
        </w:rPr>
        <w:t xml:space="preserve"> </w:t>
      </w:r>
      <w:r w:rsidR="00AD0CB5">
        <w:rPr>
          <w:sz w:val="28"/>
          <w:szCs w:val="28"/>
          <w:lang w:val="uk-UA"/>
        </w:rPr>
        <w:t xml:space="preserve">постійну комісію </w:t>
      </w:r>
      <w:r w:rsidR="00AD0CB5" w:rsidRPr="005728B3">
        <w:rPr>
          <w:sz w:val="28"/>
          <w:szCs w:val="28"/>
          <w:lang w:val="uk-UA"/>
        </w:rPr>
        <w:t>з питань</w:t>
      </w:r>
      <w:r w:rsidR="00AD0CB5">
        <w:rPr>
          <w:sz w:val="28"/>
          <w:szCs w:val="28"/>
          <w:lang w:val="uk-UA"/>
        </w:rPr>
        <w:t xml:space="preserve"> </w:t>
      </w:r>
      <w:r w:rsidR="00AD0CB5" w:rsidRPr="005728B3">
        <w:rPr>
          <w:sz w:val="28"/>
          <w:szCs w:val="28"/>
          <w:lang w:val="uk-UA"/>
        </w:rPr>
        <w:t>планування, фінансів</w:t>
      </w:r>
      <w:r w:rsidR="00AD0CB5" w:rsidRPr="001C00CB">
        <w:rPr>
          <w:sz w:val="28"/>
          <w:szCs w:val="28"/>
          <w:lang w:val="uk-UA"/>
        </w:rPr>
        <w:t xml:space="preserve"> та </w:t>
      </w:r>
      <w:r w:rsidR="00AD0CB5" w:rsidRPr="005728B3">
        <w:rPr>
          <w:sz w:val="28"/>
          <w:szCs w:val="28"/>
          <w:lang w:val="uk-UA"/>
        </w:rPr>
        <w:t>бюджету</w:t>
      </w:r>
      <w:r w:rsidR="00AD0CB5" w:rsidRPr="001C00CB">
        <w:rPr>
          <w:sz w:val="28"/>
          <w:szCs w:val="28"/>
          <w:lang w:val="uk-UA"/>
        </w:rPr>
        <w:t>,</w:t>
      </w:r>
      <w:r w:rsidR="00AD0CB5">
        <w:rPr>
          <w:sz w:val="28"/>
          <w:szCs w:val="28"/>
          <w:lang w:val="uk-UA"/>
        </w:rPr>
        <w:t xml:space="preserve"> </w:t>
      </w:r>
      <w:r w:rsidR="00AD0CB5" w:rsidRPr="005728B3">
        <w:rPr>
          <w:sz w:val="28"/>
          <w:szCs w:val="28"/>
          <w:lang w:val="uk-UA"/>
        </w:rPr>
        <w:t>соціально</w:t>
      </w:r>
      <w:r w:rsidR="00AD0CB5" w:rsidRPr="001C00CB">
        <w:rPr>
          <w:sz w:val="28"/>
          <w:szCs w:val="28"/>
          <w:lang w:val="uk-UA"/>
        </w:rPr>
        <w:t>-економічного розвитку, ринкових відносин та інвестиційної діяльності, житлово-комунального господарства та комунальної власності.</w:t>
      </w:r>
      <w:r w:rsidR="00AD0CB5" w:rsidRPr="000839D2">
        <w:rPr>
          <w:b/>
          <w:sz w:val="28"/>
          <w:szCs w:val="28"/>
          <w:lang w:val="uk-UA"/>
        </w:rPr>
        <w:tab/>
      </w:r>
    </w:p>
    <w:p w:rsidR="00F076AB" w:rsidRDefault="00F076AB" w:rsidP="006C0862">
      <w:pPr>
        <w:ind w:left="5245"/>
        <w:rPr>
          <w:sz w:val="28"/>
          <w:szCs w:val="28"/>
          <w:lang w:val="uk-UA"/>
        </w:rPr>
      </w:pPr>
    </w:p>
    <w:p w:rsidR="00F076AB" w:rsidRDefault="00F076AB" w:rsidP="006C0862">
      <w:pPr>
        <w:ind w:left="5245"/>
        <w:rPr>
          <w:sz w:val="28"/>
          <w:szCs w:val="28"/>
          <w:lang w:val="uk-UA"/>
        </w:rPr>
      </w:pPr>
    </w:p>
    <w:p w:rsidR="00F076AB" w:rsidRDefault="00F076AB" w:rsidP="006C0862">
      <w:pPr>
        <w:ind w:left="5245"/>
        <w:rPr>
          <w:sz w:val="28"/>
          <w:szCs w:val="28"/>
          <w:lang w:val="uk-UA"/>
        </w:rPr>
      </w:pPr>
    </w:p>
    <w:p w:rsidR="00F076AB" w:rsidRDefault="00F076AB" w:rsidP="006C0862">
      <w:pPr>
        <w:ind w:left="5245"/>
        <w:rPr>
          <w:sz w:val="28"/>
          <w:szCs w:val="28"/>
          <w:lang w:val="uk-UA"/>
        </w:rPr>
      </w:pPr>
    </w:p>
    <w:sectPr w:rsidR="00F076AB" w:rsidSect="00E56926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386" w:rsidRDefault="00664386" w:rsidP="00682CF8">
      <w:r>
        <w:separator/>
      </w:r>
    </w:p>
  </w:endnote>
  <w:endnote w:type="continuationSeparator" w:id="1">
    <w:p w:rsidR="00664386" w:rsidRDefault="00664386" w:rsidP="00682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386" w:rsidRDefault="00664386" w:rsidP="00682CF8">
      <w:r>
        <w:separator/>
      </w:r>
    </w:p>
  </w:footnote>
  <w:footnote w:type="continuationSeparator" w:id="1">
    <w:p w:rsidR="00664386" w:rsidRDefault="00664386" w:rsidP="00682C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9CB" w:rsidRDefault="004E09CB">
    <w:pPr>
      <w:pStyle w:val="a9"/>
      <w:jc w:val="center"/>
    </w:pPr>
  </w:p>
  <w:p w:rsidR="004E09CB" w:rsidRDefault="004E09C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365EB"/>
    <w:multiLevelType w:val="hybridMultilevel"/>
    <w:tmpl w:val="3A4E4D38"/>
    <w:lvl w:ilvl="0" w:tplc="14DA58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285452"/>
    <w:multiLevelType w:val="multilevel"/>
    <w:tmpl w:val="44F27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2C03D67"/>
    <w:multiLevelType w:val="multilevel"/>
    <w:tmpl w:val="B8DEB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6CC4"/>
    <w:rsid w:val="00003733"/>
    <w:rsid w:val="00024065"/>
    <w:rsid w:val="0002739C"/>
    <w:rsid w:val="00071F1E"/>
    <w:rsid w:val="00083746"/>
    <w:rsid w:val="0009159B"/>
    <w:rsid w:val="00095798"/>
    <w:rsid w:val="000D6472"/>
    <w:rsid w:val="000E13BD"/>
    <w:rsid w:val="000E5CFC"/>
    <w:rsid w:val="00100945"/>
    <w:rsid w:val="001557AC"/>
    <w:rsid w:val="001629FD"/>
    <w:rsid w:val="00164F84"/>
    <w:rsid w:val="00184DE7"/>
    <w:rsid w:val="00185430"/>
    <w:rsid w:val="00185A3D"/>
    <w:rsid w:val="001A139E"/>
    <w:rsid w:val="001B0A14"/>
    <w:rsid w:val="001B505A"/>
    <w:rsid w:val="001B6254"/>
    <w:rsid w:val="001C2A25"/>
    <w:rsid w:val="001C452F"/>
    <w:rsid w:val="001D39F7"/>
    <w:rsid w:val="001D3CFD"/>
    <w:rsid w:val="001E33FE"/>
    <w:rsid w:val="0021573E"/>
    <w:rsid w:val="002315F2"/>
    <w:rsid w:val="00236CF6"/>
    <w:rsid w:val="002445F6"/>
    <w:rsid w:val="0027288E"/>
    <w:rsid w:val="00286879"/>
    <w:rsid w:val="002A4AFD"/>
    <w:rsid w:val="002B27AD"/>
    <w:rsid w:val="002C0990"/>
    <w:rsid w:val="002C211D"/>
    <w:rsid w:val="002D5AC5"/>
    <w:rsid w:val="0031476A"/>
    <w:rsid w:val="00331FA2"/>
    <w:rsid w:val="00342276"/>
    <w:rsid w:val="00361BAF"/>
    <w:rsid w:val="00361C53"/>
    <w:rsid w:val="0037070A"/>
    <w:rsid w:val="003912C2"/>
    <w:rsid w:val="003A13B6"/>
    <w:rsid w:val="003B0337"/>
    <w:rsid w:val="004055A8"/>
    <w:rsid w:val="00425925"/>
    <w:rsid w:val="00434F10"/>
    <w:rsid w:val="00437345"/>
    <w:rsid w:val="00452708"/>
    <w:rsid w:val="004A4A1B"/>
    <w:rsid w:val="004C6032"/>
    <w:rsid w:val="004D06F6"/>
    <w:rsid w:val="004D0D87"/>
    <w:rsid w:val="004D6ED4"/>
    <w:rsid w:val="004E09CB"/>
    <w:rsid w:val="004E66B8"/>
    <w:rsid w:val="005017B8"/>
    <w:rsid w:val="00507CCF"/>
    <w:rsid w:val="00526E61"/>
    <w:rsid w:val="005407FD"/>
    <w:rsid w:val="005418F8"/>
    <w:rsid w:val="00544436"/>
    <w:rsid w:val="00557F16"/>
    <w:rsid w:val="00584D91"/>
    <w:rsid w:val="005C3C31"/>
    <w:rsid w:val="00604A5E"/>
    <w:rsid w:val="00605A9A"/>
    <w:rsid w:val="00613DB7"/>
    <w:rsid w:val="006257F9"/>
    <w:rsid w:val="0065308F"/>
    <w:rsid w:val="006540ED"/>
    <w:rsid w:val="0065493F"/>
    <w:rsid w:val="00664386"/>
    <w:rsid w:val="00682CF8"/>
    <w:rsid w:val="0069502E"/>
    <w:rsid w:val="006A0F30"/>
    <w:rsid w:val="006B3D00"/>
    <w:rsid w:val="006B5906"/>
    <w:rsid w:val="006C0862"/>
    <w:rsid w:val="006C70C9"/>
    <w:rsid w:val="006F506C"/>
    <w:rsid w:val="007160E6"/>
    <w:rsid w:val="007340A4"/>
    <w:rsid w:val="007662BD"/>
    <w:rsid w:val="007761DD"/>
    <w:rsid w:val="0078266D"/>
    <w:rsid w:val="0078544F"/>
    <w:rsid w:val="007B15E5"/>
    <w:rsid w:val="007E4345"/>
    <w:rsid w:val="007E6A62"/>
    <w:rsid w:val="008308F5"/>
    <w:rsid w:val="00854BD5"/>
    <w:rsid w:val="008618FA"/>
    <w:rsid w:val="00887E71"/>
    <w:rsid w:val="00893E9B"/>
    <w:rsid w:val="008A2279"/>
    <w:rsid w:val="008B47BD"/>
    <w:rsid w:val="008C27E2"/>
    <w:rsid w:val="008E4448"/>
    <w:rsid w:val="008E732A"/>
    <w:rsid w:val="00904305"/>
    <w:rsid w:val="00906190"/>
    <w:rsid w:val="00933CC8"/>
    <w:rsid w:val="00946AEA"/>
    <w:rsid w:val="00950748"/>
    <w:rsid w:val="0098343F"/>
    <w:rsid w:val="0098564E"/>
    <w:rsid w:val="009A36E2"/>
    <w:rsid w:val="00A44368"/>
    <w:rsid w:val="00A4723E"/>
    <w:rsid w:val="00A53A5C"/>
    <w:rsid w:val="00A623B8"/>
    <w:rsid w:val="00A772A3"/>
    <w:rsid w:val="00A85F31"/>
    <w:rsid w:val="00A945E0"/>
    <w:rsid w:val="00AB16F2"/>
    <w:rsid w:val="00AB2EA6"/>
    <w:rsid w:val="00AB41BF"/>
    <w:rsid w:val="00AD0CB5"/>
    <w:rsid w:val="00AD52E6"/>
    <w:rsid w:val="00AD61BF"/>
    <w:rsid w:val="00B12C5B"/>
    <w:rsid w:val="00B153AB"/>
    <w:rsid w:val="00B15888"/>
    <w:rsid w:val="00B41908"/>
    <w:rsid w:val="00B45397"/>
    <w:rsid w:val="00B52BA0"/>
    <w:rsid w:val="00B57658"/>
    <w:rsid w:val="00B66E0C"/>
    <w:rsid w:val="00B73BCB"/>
    <w:rsid w:val="00B81FB2"/>
    <w:rsid w:val="00BA0CF9"/>
    <w:rsid w:val="00BB7C91"/>
    <w:rsid w:val="00BB7E73"/>
    <w:rsid w:val="00BE6CC4"/>
    <w:rsid w:val="00C303BF"/>
    <w:rsid w:val="00C57532"/>
    <w:rsid w:val="00C61BFA"/>
    <w:rsid w:val="00C8373B"/>
    <w:rsid w:val="00C9662F"/>
    <w:rsid w:val="00CA714F"/>
    <w:rsid w:val="00CB47BF"/>
    <w:rsid w:val="00CD39D5"/>
    <w:rsid w:val="00D00A20"/>
    <w:rsid w:val="00D22ADC"/>
    <w:rsid w:val="00D37BDC"/>
    <w:rsid w:val="00D50E52"/>
    <w:rsid w:val="00D52A8C"/>
    <w:rsid w:val="00D677F2"/>
    <w:rsid w:val="00D679F3"/>
    <w:rsid w:val="00D67CAD"/>
    <w:rsid w:val="00D94C92"/>
    <w:rsid w:val="00D96D29"/>
    <w:rsid w:val="00DA16FB"/>
    <w:rsid w:val="00DC4ECF"/>
    <w:rsid w:val="00DD345F"/>
    <w:rsid w:val="00E076A7"/>
    <w:rsid w:val="00E13D1A"/>
    <w:rsid w:val="00E165A5"/>
    <w:rsid w:val="00E437EA"/>
    <w:rsid w:val="00E56926"/>
    <w:rsid w:val="00E92099"/>
    <w:rsid w:val="00EA19D3"/>
    <w:rsid w:val="00EA6057"/>
    <w:rsid w:val="00EB2AED"/>
    <w:rsid w:val="00EC57E1"/>
    <w:rsid w:val="00ED1F76"/>
    <w:rsid w:val="00F076AB"/>
    <w:rsid w:val="00F07F56"/>
    <w:rsid w:val="00F401DC"/>
    <w:rsid w:val="00F80D7D"/>
    <w:rsid w:val="00FA6384"/>
    <w:rsid w:val="00FB2FF8"/>
    <w:rsid w:val="00FF3133"/>
    <w:rsid w:val="00FF4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5E0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A945E0"/>
    <w:pPr>
      <w:keepNext/>
      <w:jc w:val="both"/>
      <w:outlineLvl w:val="1"/>
    </w:pPr>
    <w:rPr>
      <w:bCs/>
      <w:i/>
      <w:iCs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AD52E6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4">
    <w:name w:val="heading 4"/>
    <w:basedOn w:val="a"/>
    <w:next w:val="a"/>
    <w:link w:val="40"/>
    <w:uiPriority w:val="99"/>
    <w:qFormat/>
    <w:rsid w:val="00A945E0"/>
    <w:pPr>
      <w:keepNext/>
      <w:jc w:val="both"/>
      <w:outlineLvl w:val="3"/>
    </w:pPr>
    <w:rPr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945E0"/>
    <w:rPr>
      <w:rFonts w:ascii="Times New Roman" w:hAnsi="Times New Roman" w:cs="Times New Roman"/>
      <w:bCs/>
      <w:i/>
      <w:iCs/>
      <w:sz w:val="24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D52E6"/>
    <w:rPr>
      <w:rFonts w:ascii="Calibri Light" w:hAnsi="Calibri Light" w:cs="Times New Roman"/>
      <w:color w:val="1F4D78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A945E0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styleId="a3">
    <w:name w:val="Title"/>
    <w:basedOn w:val="a"/>
    <w:link w:val="a4"/>
    <w:uiPriority w:val="99"/>
    <w:qFormat/>
    <w:rsid w:val="00A945E0"/>
    <w:pPr>
      <w:jc w:val="center"/>
    </w:pPr>
    <w:rPr>
      <w:b/>
      <w:sz w:val="28"/>
      <w:szCs w:val="20"/>
      <w:lang w:val="uk-UA"/>
    </w:rPr>
  </w:style>
  <w:style w:type="character" w:customStyle="1" w:styleId="a4">
    <w:name w:val="Название Знак"/>
    <w:basedOn w:val="a0"/>
    <w:link w:val="a3"/>
    <w:uiPriority w:val="99"/>
    <w:locked/>
    <w:rsid w:val="00A945E0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a5">
    <w:name w:val="Body Text"/>
    <w:basedOn w:val="a"/>
    <w:link w:val="a6"/>
    <w:uiPriority w:val="99"/>
    <w:rsid w:val="00A945E0"/>
    <w:pPr>
      <w:jc w:val="both"/>
    </w:pPr>
    <w:rPr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uiPriority w:val="99"/>
    <w:locked/>
    <w:rsid w:val="00A945E0"/>
    <w:rPr>
      <w:rFonts w:ascii="Times New Roman" w:hAnsi="Times New Roman" w:cs="Times New Roman"/>
      <w:sz w:val="20"/>
      <w:szCs w:val="20"/>
      <w:lang w:val="uk-UA" w:eastAsia="ru-RU"/>
    </w:rPr>
  </w:style>
  <w:style w:type="paragraph" w:styleId="21">
    <w:name w:val="Body Text 2"/>
    <w:basedOn w:val="a"/>
    <w:link w:val="22"/>
    <w:uiPriority w:val="99"/>
    <w:rsid w:val="00A945E0"/>
    <w:pPr>
      <w:jc w:val="both"/>
    </w:pPr>
    <w:rPr>
      <w:b/>
      <w:sz w:val="28"/>
      <w:lang w:val="uk-UA"/>
    </w:rPr>
  </w:style>
  <w:style w:type="character" w:customStyle="1" w:styleId="22">
    <w:name w:val="Основной текст 2 Знак"/>
    <w:basedOn w:val="a0"/>
    <w:link w:val="21"/>
    <w:uiPriority w:val="99"/>
    <w:locked/>
    <w:rsid w:val="00A945E0"/>
    <w:rPr>
      <w:rFonts w:ascii="Times New Roman" w:hAnsi="Times New Roman" w:cs="Times New Roman"/>
      <w:b/>
      <w:sz w:val="24"/>
      <w:szCs w:val="24"/>
      <w:lang w:val="uk-UA" w:eastAsia="ru-RU"/>
    </w:rPr>
  </w:style>
  <w:style w:type="table" w:styleId="a7">
    <w:name w:val="Table Grid"/>
    <w:basedOn w:val="a1"/>
    <w:uiPriority w:val="99"/>
    <w:rsid w:val="00A94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A945E0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rsid w:val="00682CF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682CF8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682CF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682CF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7B15E5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styleId="ad">
    <w:name w:val="Balloon Text"/>
    <w:basedOn w:val="a"/>
    <w:link w:val="ae"/>
    <w:uiPriority w:val="99"/>
    <w:semiHidden/>
    <w:rsid w:val="00D96D2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D96D29"/>
    <w:rPr>
      <w:rFonts w:ascii="Segoe UI" w:hAnsi="Segoe UI" w:cs="Segoe UI"/>
      <w:sz w:val="18"/>
      <w:szCs w:val="18"/>
      <w:lang w:eastAsia="ru-RU"/>
    </w:rPr>
  </w:style>
  <w:style w:type="paragraph" w:styleId="af">
    <w:name w:val="No Spacing"/>
    <w:link w:val="af0"/>
    <w:uiPriority w:val="1"/>
    <w:qFormat/>
    <w:rsid w:val="00F401DC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3422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uk-UA"/>
    </w:rPr>
  </w:style>
  <w:style w:type="character" w:customStyle="1" w:styleId="apple-converted-space">
    <w:name w:val="apple-converted-space"/>
    <w:basedOn w:val="a0"/>
    <w:rsid w:val="00185430"/>
  </w:style>
  <w:style w:type="character" w:customStyle="1" w:styleId="af0">
    <w:name w:val="Без интервала Знак"/>
    <w:link w:val="af"/>
    <w:uiPriority w:val="1"/>
    <w:locked/>
    <w:rsid w:val="00B66E0C"/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af1">
    <w:name w:val="Подпись к таблице"/>
    <w:basedOn w:val="a0"/>
    <w:rsid w:val="00E165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single"/>
      <w:lang w:val="uk-UA"/>
    </w:rPr>
  </w:style>
  <w:style w:type="character" w:customStyle="1" w:styleId="af2">
    <w:name w:val="Основной текст_"/>
    <w:basedOn w:val="a0"/>
    <w:link w:val="23"/>
    <w:rsid w:val="00E165A5"/>
    <w:rPr>
      <w:rFonts w:ascii="Times New Roman" w:eastAsia="Times New Roman" w:hAnsi="Times New Roman"/>
      <w:spacing w:val="2"/>
      <w:sz w:val="25"/>
      <w:szCs w:val="25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E165A5"/>
    <w:rPr>
      <w:rFonts w:ascii="Times New Roman" w:eastAsia="Times New Roman" w:hAnsi="Times New Roman"/>
      <w:b/>
      <w:bCs/>
      <w:i/>
      <w:iCs/>
      <w:sz w:val="25"/>
      <w:szCs w:val="25"/>
      <w:shd w:val="clear" w:color="auto" w:fill="FFFFFF"/>
    </w:rPr>
  </w:style>
  <w:style w:type="character" w:customStyle="1" w:styleId="11pt0pt">
    <w:name w:val="Основной текст + 11 pt;Интервал 0 pt"/>
    <w:basedOn w:val="af2"/>
    <w:rsid w:val="00E165A5"/>
    <w:rPr>
      <w:color w:val="000000"/>
      <w:spacing w:val="0"/>
      <w:w w:val="100"/>
      <w:position w:val="0"/>
      <w:sz w:val="22"/>
      <w:szCs w:val="22"/>
      <w:lang w:val="uk-UA"/>
    </w:rPr>
  </w:style>
  <w:style w:type="character" w:customStyle="1" w:styleId="11pt0pt0">
    <w:name w:val="Основной текст + 11 pt;Полужирный;Интервал 0 pt"/>
    <w:basedOn w:val="af2"/>
    <w:rsid w:val="00E165A5"/>
    <w:rPr>
      <w:b/>
      <w:bCs/>
      <w:color w:val="000000"/>
      <w:spacing w:val="0"/>
      <w:w w:val="100"/>
      <w:position w:val="0"/>
      <w:sz w:val="22"/>
      <w:szCs w:val="22"/>
      <w:lang w:val="uk-UA"/>
    </w:rPr>
  </w:style>
  <w:style w:type="character" w:customStyle="1" w:styleId="11pt0pt1">
    <w:name w:val="Основной текст + 11 pt;Курсив;Интервал 0 pt"/>
    <w:basedOn w:val="af2"/>
    <w:rsid w:val="00E165A5"/>
    <w:rPr>
      <w:i/>
      <w:iCs/>
      <w:color w:val="000000"/>
      <w:spacing w:val="-5"/>
      <w:w w:val="100"/>
      <w:position w:val="0"/>
      <w:sz w:val="22"/>
      <w:szCs w:val="22"/>
      <w:lang w:val="uk-UA"/>
    </w:rPr>
  </w:style>
  <w:style w:type="paragraph" w:customStyle="1" w:styleId="23">
    <w:name w:val="Основной текст2"/>
    <w:basedOn w:val="a"/>
    <w:link w:val="af2"/>
    <w:rsid w:val="00E165A5"/>
    <w:pPr>
      <w:widowControl w:val="0"/>
      <w:shd w:val="clear" w:color="auto" w:fill="FFFFFF"/>
      <w:spacing w:before="300" w:after="540" w:line="310" w:lineRule="exact"/>
      <w:ind w:hanging="3240"/>
    </w:pPr>
    <w:rPr>
      <w:spacing w:val="2"/>
      <w:sz w:val="25"/>
      <w:szCs w:val="25"/>
    </w:rPr>
  </w:style>
  <w:style w:type="paragraph" w:customStyle="1" w:styleId="80">
    <w:name w:val="Основной текст (8)"/>
    <w:basedOn w:val="a"/>
    <w:link w:val="8"/>
    <w:rsid w:val="00E165A5"/>
    <w:pPr>
      <w:widowControl w:val="0"/>
      <w:shd w:val="clear" w:color="auto" w:fill="FFFFFF"/>
      <w:spacing w:line="313" w:lineRule="exact"/>
      <w:jc w:val="both"/>
    </w:pPr>
    <w:rPr>
      <w:b/>
      <w:bCs/>
      <w:i/>
      <w:iCs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EE096-BAD0-45E3-B717-63FE26CA3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Дубінін Олександр Васильович</dc:creator>
  <cp:keywords/>
  <dc:description/>
  <cp:lastModifiedBy>User</cp:lastModifiedBy>
  <cp:revision>87</cp:revision>
  <cp:lastPrinted>2021-03-31T14:40:00Z</cp:lastPrinted>
  <dcterms:created xsi:type="dcterms:W3CDTF">2018-11-07T11:08:00Z</dcterms:created>
  <dcterms:modified xsi:type="dcterms:W3CDTF">2021-08-12T07:38:00Z</dcterms:modified>
</cp:coreProperties>
</file>